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9E" w:rsidRPr="005A0D34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D34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CF0760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 w:rsidR="005A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34">
        <w:rPr>
          <w:rFonts w:ascii="Times New Roman" w:hAnsi="Times New Roman" w:cs="Times New Roman"/>
          <w:b/>
          <w:sz w:val="24"/>
          <w:szCs w:val="24"/>
        </w:rPr>
        <w:t>(DÖGEP)</w:t>
      </w:r>
      <w:r w:rsidR="008C4E55" w:rsidRPr="005A0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D34">
        <w:rPr>
          <w:rFonts w:ascii="Times New Roman" w:hAnsi="Times New Roman" w:cs="Times New Roman"/>
          <w:b/>
          <w:sz w:val="24"/>
          <w:szCs w:val="24"/>
        </w:rPr>
        <w:t>NİSAN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AC0C88" w:rsidRPr="005A0D34" w:rsidRDefault="00AC0C88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4"/>
        <w:gridCol w:w="6998"/>
      </w:tblGrid>
      <w:tr w:rsidR="00CF0760" w:rsidRPr="005A0D34" w:rsidTr="00CF0760">
        <w:tc>
          <w:tcPr>
            <w:tcW w:w="2093" w:type="dxa"/>
          </w:tcPr>
          <w:p w:rsidR="00CF0760" w:rsidRPr="005A0D34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34">
              <w:rPr>
                <w:rFonts w:ascii="Times New Roman" w:hAnsi="Times New Roman" w:cs="Times New Roman"/>
                <w:b/>
                <w:sz w:val="24"/>
                <w:szCs w:val="24"/>
              </w:rPr>
              <w:t>Eylem No</w:t>
            </w:r>
          </w:p>
        </w:tc>
        <w:tc>
          <w:tcPr>
            <w:tcW w:w="7119" w:type="dxa"/>
          </w:tcPr>
          <w:p w:rsidR="00CF0760" w:rsidRPr="005A0D34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34">
              <w:rPr>
                <w:rFonts w:ascii="Times New Roman" w:hAnsi="Times New Roman" w:cs="Times New Roman"/>
                <w:b/>
                <w:sz w:val="24"/>
                <w:szCs w:val="24"/>
              </w:rPr>
              <w:t>Eylem/Konu</w:t>
            </w:r>
          </w:p>
        </w:tc>
      </w:tr>
      <w:tr w:rsidR="00CF0760" w:rsidRPr="005A0D34" w:rsidTr="00CF0760">
        <w:tc>
          <w:tcPr>
            <w:tcW w:w="2093" w:type="dxa"/>
          </w:tcPr>
          <w:p w:rsidR="00CF0760" w:rsidRPr="005A0D34" w:rsidRDefault="00CF0760" w:rsidP="00CF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5A0D34" w:rsidRPr="005A0D34" w:rsidRDefault="005A0D34" w:rsidP="005A0D3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2"/>
            </w:tblGrid>
            <w:tr w:rsidR="005A0D34" w:rsidRPr="005A0D34">
              <w:trPr>
                <w:trHeight w:val="240"/>
              </w:trPr>
              <w:tc>
                <w:tcPr>
                  <w:tcW w:w="0" w:type="auto"/>
                </w:tcPr>
                <w:p w:rsidR="005A0D34" w:rsidRPr="005A0D34" w:rsidRDefault="005A0D34" w:rsidP="005A0D34">
                  <w:pPr>
                    <w:pStyle w:val="Default"/>
                  </w:pPr>
                  <w:r w:rsidRPr="005A0D34">
                    <w:t xml:space="preserve"> Kültür ve medeniyetimizin düşünceye, varlığa, insana, eğitime, bilime, sosyal hayata, şehre, sanata, mimariye, dil ve edebiyata yansımaları. </w:t>
                  </w:r>
                </w:p>
              </w:tc>
            </w:tr>
          </w:tbl>
          <w:p w:rsidR="00CF0760" w:rsidRPr="005A0D34" w:rsidRDefault="00CF0760" w:rsidP="00CF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60" w:rsidRPr="005A0D34" w:rsidTr="00CF0760">
        <w:tc>
          <w:tcPr>
            <w:tcW w:w="2093" w:type="dxa"/>
          </w:tcPr>
          <w:p w:rsidR="00CF0760" w:rsidRPr="005A0D34" w:rsidRDefault="00CF0760" w:rsidP="00CF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CF0760" w:rsidRPr="005A0D34" w:rsidRDefault="00AC0C88" w:rsidP="00AC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0D34">
              <w:rPr>
                <w:rFonts w:ascii="Times New Roman" w:eastAsia="Times New Roman" w:hAnsi="Times New Roman" w:cs="Times New Roman"/>
                <w:sz w:val="24"/>
                <w:szCs w:val="24"/>
              </w:rPr>
              <w:t>Protokol ve resmi yazışma kuralları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0760" w:rsidRPr="005A0D34" w:rsidRDefault="00CF0760" w:rsidP="00C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55" w:rsidRPr="00AC0C88" w:rsidRDefault="00CF0760" w:rsidP="00AC0C8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C88">
        <w:rPr>
          <w:rFonts w:ascii="Times New Roman" w:hAnsi="Times New Roman" w:cs="Times New Roman"/>
          <w:sz w:val="24"/>
          <w:szCs w:val="24"/>
        </w:rPr>
        <w:t xml:space="preserve">Covid-19 </w:t>
      </w:r>
      <w:r w:rsidR="005D6380" w:rsidRPr="00AC0C88">
        <w:rPr>
          <w:rFonts w:ascii="Times New Roman" w:hAnsi="Times New Roman" w:cs="Times New Roman"/>
          <w:sz w:val="24"/>
          <w:szCs w:val="24"/>
        </w:rPr>
        <w:t xml:space="preserve">salgın hastalığı dikkate alınarak </w:t>
      </w:r>
      <w:proofErr w:type="gramStart"/>
      <w:r w:rsidR="005D6380" w:rsidRPr="00AC0C8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5D6380" w:rsidRPr="00AC0C88">
        <w:rPr>
          <w:rFonts w:ascii="Times New Roman" w:hAnsi="Times New Roman" w:cs="Times New Roman"/>
          <w:sz w:val="24"/>
          <w:szCs w:val="24"/>
        </w:rPr>
        <w:t xml:space="preserve"> ortamda yapılan değerlendirme çalışmamızda </w:t>
      </w:r>
      <w:r w:rsidR="005A0D34" w:rsidRPr="00AC0C88">
        <w:rPr>
          <w:rFonts w:ascii="Times New Roman" w:hAnsi="Times New Roman" w:cs="Times New Roman"/>
          <w:sz w:val="24"/>
          <w:szCs w:val="24"/>
        </w:rPr>
        <w:t>Kültür ve medeniyetimizin düşünceye, varlığa, insana, eğitime, bilime, sosyal hayata, şehre, sanata, mimariye, dil ve edebiyata yansımaları konu başlığı altında DKAB öğretmenlerinin öncülüğünde yapılan program ile öğrenciler</w:t>
      </w:r>
      <w:r w:rsidR="006B1C95" w:rsidRPr="00AC0C88">
        <w:rPr>
          <w:rFonts w:ascii="Times New Roman" w:hAnsi="Times New Roman" w:cs="Times New Roman"/>
          <w:sz w:val="24"/>
          <w:szCs w:val="24"/>
        </w:rPr>
        <w:t>e sunum ve bilgilendirme yapılmı</w:t>
      </w:r>
      <w:r w:rsidR="005A0D34" w:rsidRPr="00AC0C88">
        <w:rPr>
          <w:rFonts w:ascii="Times New Roman" w:hAnsi="Times New Roman" w:cs="Times New Roman"/>
          <w:sz w:val="24"/>
          <w:szCs w:val="24"/>
        </w:rPr>
        <w:t>ştır.</w:t>
      </w:r>
    </w:p>
    <w:p w:rsidR="000727D7" w:rsidRPr="00AC0C88" w:rsidRDefault="00AC0C88" w:rsidP="00AC0C88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C0C8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0D34" w:rsidRPr="00AC0C88">
        <w:rPr>
          <w:rFonts w:ascii="Times New Roman" w:eastAsia="Times New Roman" w:hAnsi="Times New Roman" w:cs="Times New Roman"/>
          <w:sz w:val="24"/>
          <w:szCs w:val="24"/>
        </w:rPr>
        <w:t>esmi yazışma kural</w:t>
      </w:r>
      <w:r w:rsidR="00B82DCB">
        <w:rPr>
          <w:rFonts w:ascii="Times New Roman" w:eastAsia="Times New Roman" w:hAnsi="Times New Roman" w:cs="Times New Roman"/>
          <w:sz w:val="24"/>
          <w:szCs w:val="24"/>
        </w:rPr>
        <w:t xml:space="preserve">ları ve usulleri ile ilgili </w:t>
      </w:r>
      <w:proofErr w:type="gramStart"/>
      <w:r w:rsidR="005A0D34" w:rsidRPr="00AC0C8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="005A0D34" w:rsidRPr="00AC0C88">
        <w:rPr>
          <w:rFonts w:ascii="Times New Roman" w:eastAsia="Times New Roman" w:hAnsi="Times New Roman" w:cs="Times New Roman"/>
          <w:sz w:val="24"/>
          <w:szCs w:val="24"/>
        </w:rPr>
        <w:t xml:space="preserve"> bilgilendirme</w:t>
      </w:r>
      <w:r w:rsidRPr="00AC0C88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5A0D34" w:rsidRPr="00AC0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C88">
        <w:rPr>
          <w:rFonts w:ascii="Times New Roman" w:eastAsia="Times New Roman" w:hAnsi="Times New Roman" w:cs="Times New Roman"/>
          <w:sz w:val="24"/>
          <w:szCs w:val="24"/>
        </w:rPr>
        <w:t>yapılmıştır.</w:t>
      </w:r>
    </w:p>
    <w:p w:rsidR="000727D7" w:rsidRPr="005A0D34" w:rsidRDefault="000727D7" w:rsidP="000727D7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0727D7" w:rsidRPr="005A0D34" w:rsidRDefault="000727D7" w:rsidP="000727D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727D7" w:rsidRPr="005A0D34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0BB"/>
    <w:multiLevelType w:val="hybridMultilevel"/>
    <w:tmpl w:val="E0024A0A"/>
    <w:lvl w:ilvl="0" w:tplc="92E2659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224B"/>
    <w:multiLevelType w:val="hybridMultilevel"/>
    <w:tmpl w:val="0EEA7072"/>
    <w:lvl w:ilvl="0" w:tplc="C720CF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08AD"/>
    <w:multiLevelType w:val="hybridMultilevel"/>
    <w:tmpl w:val="EFA4F5F4"/>
    <w:lvl w:ilvl="0" w:tplc="61D2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0"/>
    <w:rsid w:val="000727D7"/>
    <w:rsid w:val="001B7593"/>
    <w:rsid w:val="0024370C"/>
    <w:rsid w:val="0028159E"/>
    <w:rsid w:val="002E339E"/>
    <w:rsid w:val="005A0D34"/>
    <w:rsid w:val="005D6380"/>
    <w:rsid w:val="006B1C95"/>
    <w:rsid w:val="00833B12"/>
    <w:rsid w:val="008C4E55"/>
    <w:rsid w:val="008F19C1"/>
    <w:rsid w:val="00AC0C88"/>
    <w:rsid w:val="00AD6063"/>
    <w:rsid w:val="00B20EE9"/>
    <w:rsid w:val="00B82DCB"/>
    <w:rsid w:val="00C3037C"/>
    <w:rsid w:val="00CF0760"/>
    <w:rsid w:val="00E02BED"/>
    <w:rsid w:val="00E047C2"/>
    <w:rsid w:val="00E94F3C"/>
    <w:rsid w:val="00FA3ADA"/>
    <w:rsid w:val="00FB5E39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4BE6-3638-41E3-B6EA-848A18FB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2020-11-02T08:02:00Z</cp:lastPrinted>
  <dcterms:created xsi:type="dcterms:W3CDTF">2021-04-28T07:40:00Z</dcterms:created>
  <dcterms:modified xsi:type="dcterms:W3CDTF">2021-04-28T07:40:00Z</dcterms:modified>
</cp:coreProperties>
</file>